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E0E1C" w:rsidP="00BE0E1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F01E5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01E5A" w:rsidP="001A783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Rovnice se zlomky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F01E5A" w:rsidP="00F01E5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SW – Matematika 8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A41BAC">
              <w:rPr>
                <w:rFonts w:ascii="Arial" w:hAnsi="Arial" w:cs="Arial"/>
                <w:sz w:val="28"/>
                <w:szCs w:val="28"/>
              </w:rPr>
              <w:t>5</w:t>
            </w:r>
            <w:r w:rsidR="0052752B"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="0052752B"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A51F8" w:rsidRDefault="006A51F8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 na mocniny</w:t>
            </w:r>
          </w:p>
          <w:p w:rsidR="00D5512D" w:rsidRDefault="009424C5" w:rsidP="006A51F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6A51F8">
              <w:rPr>
                <w:rFonts w:ascii="Arial" w:hAnsi="Arial" w:cs="Arial"/>
                <w:sz w:val="28"/>
                <w:szCs w:val="28"/>
              </w:rPr>
              <w:t>: Postup při výpočtu rovnice se zlomky IT str. 417-418</w:t>
            </w:r>
          </w:p>
          <w:p w:rsidR="00D5512D" w:rsidRDefault="0095654C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A51F8"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6A51F8">
              <w:rPr>
                <w:rFonts w:ascii="Arial" w:hAnsi="Arial" w:cs="Arial"/>
                <w:sz w:val="28"/>
                <w:szCs w:val="28"/>
              </w:rPr>
              <w:t>: Lineární rovnice se zlomky</w:t>
            </w:r>
          </w:p>
          <w:p w:rsidR="006A51F8" w:rsidRPr="006A51F8" w:rsidRDefault="006A51F8" w:rsidP="006A51F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419-425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22267"/>
    <w:rsid w:val="00685604"/>
    <w:rsid w:val="00697E06"/>
    <w:rsid w:val="006A51F8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1BAC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D64A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01E5A"/>
    <w:rsid w:val="00F21D3C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6127-A75E-4445-865B-85A90F94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2011-10-03T11:31:00Z</dcterms:created>
  <dcterms:modified xsi:type="dcterms:W3CDTF">2011-10-04T11:40:00Z</dcterms:modified>
</cp:coreProperties>
</file>